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8303" w14:textId="77777777" w:rsidR="00476B25" w:rsidRPr="000219F0" w:rsidRDefault="00476B25" w:rsidP="00534714">
      <w:pPr>
        <w:spacing w:after="0" w:line="240" w:lineRule="auto"/>
        <w:rPr>
          <w:rFonts w:ascii="Arial" w:eastAsia="Calibri" w:hAnsi="Arial" w:cs="Arial"/>
          <w:i/>
          <w:color w:val="000000" w:themeColor="text1"/>
          <w:kern w:val="3"/>
          <w:sz w:val="20"/>
          <w:szCs w:val="20"/>
          <w:lang w:eastAsia="zh-CN"/>
        </w:rPr>
      </w:pPr>
    </w:p>
    <w:p w14:paraId="1DE8CDC1" w14:textId="77777777" w:rsidR="00476B25" w:rsidRPr="000219F0" w:rsidRDefault="00476B25" w:rsidP="00534714">
      <w:pPr>
        <w:spacing w:after="0" w:line="240" w:lineRule="auto"/>
        <w:jc w:val="right"/>
        <w:rPr>
          <w:rFonts w:ascii="Arial" w:hAnsi="Arial" w:cs="Arial"/>
          <w:sz w:val="20"/>
          <w:szCs w:val="20"/>
        </w:rPr>
      </w:pPr>
      <w:bookmarkStart w:id="0" w:name="_Hlk128550519"/>
      <w:r w:rsidRPr="000219F0">
        <w:rPr>
          <w:rFonts w:ascii="Arial" w:hAnsi="Arial" w:cs="Arial"/>
          <w:sz w:val="20"/>
          <w:szCs w:val="20"/>
        </w:rPr>
        <w:t>Obrazec št: 3</w:t>
      </w:r>
    </w:p>
    <w:p w14:paraId="072A196B" w14:textId="77777777" w:rsidR="00476B25" w:rsidRPr="000219F0" w:rsidRDefault="00476B25" w:rsidP="00534714">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KROVNA IZJAVA</w:t>
      </w:r>
    </w:p>
    <w:p w14:paraId="751DC91A" w14:textId="77777777" w:rsidR="00476B25" w:rsidRDefault="00476B25" w:rsidP="00534714">
      <w:pPr>
        <w:spacing w:after="0" w:line="240" w:lineRule="auto"/>
        <w:jc w:val="both"/>
        <w:rPr>
          <w:rFonts w:ascii="Arial" w:hAnsi="Arial" w:cs="Arial"/>
          <w:color w:val="000000"/>
          <w:sz w:val="20"/>
          <w:szCs w:val="20"/>
        </w:rPr>
      </w:pPr>
    </w:p>
    <w:p w14:paraId="12B8E33C" w14:textId="77777777" w:rsidR="00476B25" w:rsidRPr="000219F0" w:rsidRDefault="00476B25" w:rsidP="00534714">
      <w:pPr>
        <w:spacing w:after="0" w:line="240" w:lineRule="auto"/>
        <w:jc w:val="both"/>
        <w:rPr>
          <w:rFonts w:ascii="Arial" w:hAnsi="Arial" w:cs="Arial"/>
          <w:sz w:val="20"/>
          <w:szCs w:val="20"/>
        </w:rPr>
      </w:pPr>
      <w:r w:rsidRPr="000219F0">
        <w:rPr>
          <w:rFonts w:ascii="Arial" w:hAnsi="Arial" w:cs="Arial"/>
          <w:color w:val="000000"/>
          <w:sz w:val="20"/>
          <w:szCs w:val="20"/>
        </w:rPr>
        <w:t xml:space="preserve">V zvezi z javnim naročilom </w:t>
      </w:r>
      <w:r w:rsidRPr="000219F0">
        <w:rPr>
          <w:rFonts w:ascii="Arial" w:hAnsi="Arial" w:cs="Arial"/>
          <w:b/>
          <w:color w:val="000000"/>
          <w:sz w:val="20"/>
          <w:szCs w:val="20"/>
        </w:rPr>
        <w:t>»</w:t>
      </w:r>
      <w:sdt>
        <w:sdtPr>
          <w:rPr>
            <w:rFonts w:ascii="Arial" w:eastAsia="Calibri" w:hAnsi="Arial" w:cs="Arial"/>
            <w:b/>
            <w:color w:val="000000"/>
            <w:sz w:val="20"/>
            <w:szCs w:val="20"/>
          </w:rPr>
          <w:alias w:val="Naslov"/>
          <w:tag w:val=""/>
          <w:id w:val="94678134"/>
          <w:placeholder>
            <w:docPart w:val="5A58EA60703E4ED3ADC23168B179CAFB"/>
          </w:placeholder>
          <w:dataBinding w:prefixMappings="xmlns:ns0='http://purl.org/dc/elements/1.1/' xmlns:ns1='http://schemas.openxmlformats.org/package/2006/metadata/core-properties' " w:xpath="/ns1:coreProperties[1]/ns0:title[1]" w:storeItemID="{6C3C8BC8-F283-45AE-878A-BAB7291924A1}"/>
          <w:text/>
        </w:sdtPr>
        <w:sdtContent>
          <w:r w:rsidRPr="000219F0">
            <w:rPr>
              <w:rFonts w:ascii="Arial" w:eastAsia="Calibri" w:hAnsi="Arial" w:cs="Arial"/>
              <w:b/>
              <w:color w:val="000000"/>
              <w:sz w:val="20"/>
              <w:szCs w:val="20"/>
            </w:rPr>
            <w:t>Nakup gasilskega vozila za posredovanje pri nevarnih snoveh</w:t>
          </w:r>
        </w:sdtContent>
      </w:sdt>
      <w:r w:rsidRPr="000219F0">
        <w:rPr>
          <w:rFonts w:ascii="Arial" w:eastAsia="Calibri" w:hAnsi="Arial" w:cs="Arial"/>
          <w:b/>
          <w:color w:val="000000"/>
          <w:sz w:val="20"/>
          <w:szCs w:val="20"/>
        </w:rPr>
        <w:t>«,</w:t>
      </w:r>
    </w:p>
    <w:p w14:paraId="59F220C7" w14:textId="77777777" w:rsidR="00476B25" w:rsidRPr="000219F0" w:rsidRDefault="00476B25" w:rsidP="00534714">
      <w:pPr>
        <w:spacing w:after="0" w:line="240" w:lineRule="auto"/>
        <w:jc w:val="both"/>
        <w:rPr>
          <w:rFonts w:ascii="Arial" w:hAnsi="Arial" w:cs="Arial"/>
          <w:sz w:val="20"/>
          <w:szCs w:val="20"/>
        </w:rPr>
      </w:pPr>
      <w:r w:rsidRPr="000219F0">
        <w:rPr>
          <w:rFonts w:ascii="Arial" w:hAnsi="Arial" w:cs="Arial"/>
          <w:color w:val="000000"/>
          <w:sz w:val="20"/>
          <w:szCs w:val="20"/>
          <w:u w:val="single"/>
        </w:rPr>
        <w:t>_______________________________________________________________</w:t>
      </w:r>
      <w:r w:rsidRPr="000219F0">
        <w:rPr>
          <w:rFonts w:ascii="Arial" w:hAnsi="Arial" w:cs="Arial"/>
          <w:color w:val="000000"/>
          <w:sz w:val="20"/>
          <w:szCs w:val="20"/>
        </w:rPr>
        <w:t xml:space="preserve">, </w:t>
      </w:r>
      <w:r w:rsidRPr="000219F0">
        <w:rPr>
          <w:rFonts w:ascii="Arial" w:hAnsi="Arial" w:cs="Arial"/>
          <w:i/>
          <w:iCs/>
          <w:color w:val="000000"/>
          <w:sz w:val="20"/>
          <w:szCs w:val="20"/>
        </w:rPr>
        <w:t>(naziv ponudnika, partnerja v skupni ponudbi, podizvajalca, drugega subjekta)</w:t>
      </w:r>
    </w:p>
    <w:p w14:paraId="38E06409" w14:textId="77777777" w:rsidR="00476B25" w:rsidRDefault="00476B25" w:rsidP="00534714">
      <w:pPr>
        <w:spacing w:after="0" w:line="240" w:lineRule="auto"/>
        <w:jc w:val="both"/>
        <w:rPr>
          <w:rFonts w:ascii="Arial" w:hAnsi="Arial" w:cs="Arial"/>
          <w:color w:val="000000"/>
          <w:sz w:val="20"/>
          <w:szCs w:val="20"/>
        </w:rPr>
      </w:pPr>
    </w:p>
    <w:p w14:paraId="136A7CC6" w14:textId="77777777" w:rsidR="00476B25" w:rsidRPr="000219F0" w:rsidRDefault="00476B25" w:rsidP="00534714">
      <w:pPr>
        <w:spacing w:after="0" w:line="240" w:lineRule="auto"/>
        <w:jc w:val="both"/>
        <w:rPr>
          <w:rFonts w:ascii="Arial" w:hAnsi="Arial" w:cs="Arial"/>
          <w:sz w:val="20"/>
          <w:szCs w:val="20"/>
        </w:rPr>
      </w:pPr>
      <w:r w:rsidRPr="000219F0">
        <w:rPr>
          <w:rFonts w:ascii="Arial" w:hAnsi="Arial" w:cs="Arial"/>
          <w:color w:val="000000"/>
          <w:sz w:val="20"/>
          <w:szCs w:val="20"/>
        </w:rPr>
        <w:t>s polno odgovornostjo izjavljamo, da:</w:t>
      </w:r>
    </w:p>
    <w:tbl>
      <w:tblPr>
        <w:tblStyle w:val="NormalTablePHPDOCX"/>
        <w:tblW w:w="0" w:type="auto"/>
        <w:tblInd w:w="108" w:type="dxa"/>
        <w:tblLook w:val="04A0" w:firstRow="1" w:lastRow="0" w:firstColumn="1" w:lastColumn="0" w:noHBand="0" w:noVBand="1"/>
      </w:tblPr>
      <w:tblGrid>
        <w:gridCol w:w="8964"/>
      </w:tblGrid>
      <w:tr w:rsidR="00476B25" w:rsidRPr="000219F0" w14:paraId="58020CD4" w14:textId="77777777" w:rsidTr="00E47DD4">
        <w:tc>
          <w:tcPr>
            <w:tcW w:w="0" w:type="auto"/>
            <w:tcMar>
              <w:top w:w="0" w:type="auto"/>
              <w:bottom w:w="0" w:type="auto"/>
            </w:tcMar>
          </w:tcPr>
          <w:p w14:paraId="774160B0"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vse kopije dokumentov, ki so priloženi ponudbi, ustrezajo originalom;</w:t>
            </w:r>
          </w:p>
          <w:p w14:paraId="222738F3"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ne bomo imeli do naročnika predmetnega javnega naročila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5C0833D"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5577A781"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v celoti sprejemamo pogoje javnega naročila in vse pogoje, navedene v dokumentaciji v zvezi z oddajo javnega naročila, pod katerimi dajemo svojo ponudbo, ter soglašamo, da bodo ti pogoji v celoti sestavni del pogodbe;</w:t>
            </w:r>
          </w:p>
          <w:p w14:paraId="6A61F2BA"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4AA9B4DE"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smo zanesljiv ponudnik, sposoben upravljanja, z izkušnjami in zaposlenimi, ki so sposobni izvesti predmetno javno naročilo;</w:t>
            </w:r>
          </w:p>
          <w:p w14:paraId="6B8C86AE" w14:textId="77777777" w:rsidR="00476B25" w:rsidRPr="000219F0" w:rsidRDefault="00476B25" w:rsidP="00534714">
            <w:pPr>
              <w:pStyle w:val="Odstavekseznama"/>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samostojno/s partnerjem/s podizvajalcem razpolagamo z zadostnimi tehničnimi in kadrovskimi zmogljivostmi za izvedbo javnega naročila (velja le za ponudnika);</w:t>
            </w:r>
          </w:p>
          <w:p w14:paraId="0917BFD8"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6F27740B"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bomo javno naročilo izvajali s strokovno usposobljenimi delavci oziroma kadrom;</w:t>
            </w:r>
          </w:p>
          <w:p w14:paraId="579BBB23"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bomo v primeru zamenjave priglašenih podizvajalcev ali priglašenih kadrov pred njihovo menjavo pridobili pisno soglasje naročnika (velja le za ponudnika in partnerja);</w:t>
            </w:r>
          </w:p>
          <w:p w14:paraId="0C671259"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bomo v primeru uvedbe novih podizvajalcev, ki niso priglašeni v ponudbi, predhodno pridobili pisno soglasje naročnika (velja le za ponudnika in partnerja);</w:t>
            </w:r>
          </w:p>
          <w:p w14:paraId="693791A2"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bodo vsi novi podizvajalci, ki niso navedeni v ponudbi, izpolnjevali vse naročnikove pogoje, ki jih morajo izpolnjevati podizvajalci (velja le za ponudnika in partnerja);</w:t>
            </w:r>
          </w:p>
          <w:p w14:paraId="13DAE1A0"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(velja le za ponudnika in partnerja);</w:t>
            </w:r>
          </w:p>
          <w:p w14:paraId="4F0E6E92"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se v celoti strinjamo in sprejemamo pogoje naročnika, navedene v tej dokumentaciji v zvezi z oddajo javnega naročila, da po njih dajemo svojo ponudbo za izvedbo razpisnih del ter da pod navedenimi pogoji pristopamo k izvedbi predmeta javnega naročila;</w:t>
            </w:r>
          </w:p>
          <w:p w14:paraId="77B4C0C3"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bomo predložili vsa zahtevana zavarovanja posla (velja le za ponudnika in partnerja);</w:t>
            </w:r>
          </w:p>
          <w:p w14:paraId="6C53DDFE"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smo ob izdelavi ponudbe pregledali vso razpoložljivo dokumentacijo v zvezi z oddajo javnega naročila;</w:t>
            </w:r>
          </w:p>
          <w:p w14:paraId="68783B81"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smo v celoti seznanjeni z vso relevantno zakonodajo, ki se upošteva pri oddaji tega javnega naročila;</w:t>
            </w:r>
          </w:p>
          <w:p w14:paraId="678FA2CC"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smo v celoti seznanjeni z obsegom in zahtevnostjo javnega naročila;</w:t>
            </w:r>
          </w:p>
          <w:p w14:paraId="0C654B46"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bomo vse prevzete obveznosti izpolnili v predpisani količini, kvaliteti in rokih, kot to izhaja iz dokumentacije v zvezi z oddajo tega javnega naročila;</w:t>
            </w:r>
          </w:p>
          <w:p w14:paraId="250563C5"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smo pri sestavi ponudbe upoštevali obveznosti do svojih morebitnih podizvajalcev (velja le za ponudnika in partnerja);</w:t>
            </w:r>
          </w:p>
          <w:p w14:paraId="5AD13DE7"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lastRenderedPageBreak/>
              <w:t xml:space="preserve">za nas ne obstaja absolutna prepoved poslovanja z naročnikom, kot izhaja iz 35. člena </w:t>
            </w:r>
            <w:proofErr w:type="spellStart"/>
            <w:r w:rsidRPr="000219F0">
              <w:rPr>
                <w:rFonts w:ascii="Arial" w:hAnsi="Arial" w:cs="Arial"/>
                <w:color w:val="000000"/>
                <w:sz w:val="20"/>
                <w:szCs w:val="20"/>
              </w:rPr>
              <w:t>ZIntPK</w:t>
            </w:r>
            <w:proofErr w:type="spellEnd"/>
            <w:r w:rsidRPr="000219F0">
              <w:rPr>
                <w:rFonts w:ascii="Arial" w:hAnsi="Arial" w:cs="Arial"/>
                <w:color w:val="000000"/>
                <w:sz w:val="20"/>
                <w:szCs w:val="20"/>
              </w:rPr>
              <w:t>;</w:t>
            </w:r>
          </w:p>
          <w:p w14:paraId="2840AFBF"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z ponudbe potrjujemo, da se strinjamo in smo seznanjeni, da način komunikacije poteka tudi preko informacijskega sistema e-JN.</w:t>
            </w:r>
          </w:p>
          <w:p w14:paraId="54A2EA48" w14:textId="77777777" w:rsidR="00476B25" w:rsidRPr="000219F0" w:rsidRDefault="00476B25" w:rsidP="00534714">
            <w:pPr>
              <w:numPr>
                <w:ilvl w:val="0"/>
                <w:numId w:val="1"/>
              </w:numPr>
              <w:spacing w:after="0" w:line="240" w:lineRule="auto"/>
              <w:jc w:val="both"/>
              <w:rPr>
                <w:rFonts w:ascii="Arial" w:hAnsi="Arial" w:cs="Arial"/>
                <w:color w:val="000000"/>
                <w:sz w:val="20"/>
                <w:szCs w:val="20"/>
              </w:rPr>
            </w:pPr>
            <w:r w:rsidRPr="000219F0">
              <w:rPr>
                <w:rFonts w:ascii="Arial" w:hAnsi="Arial" w:cs="Arial"/>
                <w:color w:val="000000"/>
                <w:sz w:val="20"/>
                <w:szCs w:val="20"/>
              </w:rPr>
              <w:t>so navedeni podatki v ponudbi in prilogah resnični in verodostojni,</w:t>
            </w:r>
          </w:p>
          <w:p w14:paraId="0902B955" w14:textId="77777777" w:rsidR="00476B25" w:rsidRDefault="00476B25" w:rsidP="00534714">
            <w:pPr>
              <w:pageBreakBefore/>
              <w:spacing w:after="0"/>
              <w:jc w:val="both"/>
              <w:rPr>
                <w:rFonts w:ascii="Arial" w:hAnsi="Arial" w:cs="Arial"/>
                <w:color w:val="000000"/>
                <w:sz w:val="20"/>
                <w:szCs w:val="20"/>
              </w:rPr>
            </w:pPr>
          </w:p>
          <w:p w14:paraId="488C97F1" w14:textId="77777777" w:rsidR="00476B25" w:rsidRPr="000219F0" w:rsidRDefault="00476B25" w:rsidP="00534714">
            <w:pPr>
              <w:pageBreakBefore/>
              <w:spacing w:after="0"/>
              <w:jc w:val="both"/>
              <w:rPr>
                <w:rFonts w:ascii="Arial" w:hAnsi="Arial" w:cs="Arial"/>
                <w:sz w:val="20"/>
                <w:szCs w:val="20"/>
              </w:rPr>
            </w:pPr>
            <w:r w:rsidRPr="000219F0">
              <w:rPr>
                <w:rFonts w:ascii="Arial" w:hAnsi="Arial" w:cs="Arial"/>
                <w:color w:val="000000"/>
                <w:sz w:val="20"/>
                <w:szCs w:val="20"/>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40"/>
            </w:tblGrid>
            <w:tr w:rsidR="00476B25" w:rsidRPr="000219F0" w14:paraId="790AE9A2" w14:textId="77777777" w:rsidTr="00E47DD4">
              <w:tc>
                <w:tcPr>
                  <w:tcW w:w="0" w:type="auto"/>
                  <w:tcMar>
                    <w:top w:w="0" w:type="auto"/>
                    <w:bottom w:w="0" w:type="auto"/>
                  </w:tcMar>
                </w:tcPr>
                <w:p w14:paraId="54ADDCE1" w14:textId="77777777" w:rsidR="00476B25" w:rsidRPr="000219F0" w:rsidRDefault="00476B25" w:rsidP="00534714">
                  <w:pPr>
                    <w:numPr>
                      <w:ilvl w:val="0"/>
                      <w:numId w:val="2"/>
                    </w:numPr>
                    <w:spacing w:after="0" w:line="240" w:lineRule="auto"/>
                    <w:jc w:val="both"/>
                    <w:rPr>
                      <w:rFonts w:ascii="Arial" w:hAnsi="Arial" w:cs="Arial"/>
                      <w:color w:val="000000"/>
                      <w:sz w:val="20"/>
                      <w:szCs w:val="20"/>
                    </w:rPr>
                  </w:pPr>
                  <w:r w:rsidRPr="000219F0">
                    <w:rPr>
                      <w:rFonts w:ascii="Arial" w:hAnsi="Arial" w:cs="Arial"/>
                      <w:color w:val="000000"/>
                      <w:sz w:val="20"/>
                      <w:szCs w:val="20"/>
                    </w:rPr>
                    <w:t>nismo bili pravnomočno obsojeni zaradi storitve kaznivega dejanja naštetega v prvem odstavku 75. člena ZJN-3,</w:t>
                  </w:r>
                </w:p>
                <w:p w14:paraId="2CFF85E5" w14:textId="77777777" w:rsidR="00476B25" w:rsidRPr="000219F0" w:rsidRDefault="00476B25" w:rsidP="00534714">
                  <w:pPr>
                    <w:numPr>
                      <w:ilvl w:val="0"/>
                      <w:numId w:val="2"/>
                    </w:numPr>
                    <w:spacing w:after="0" w:line="240" w:lineRule="auto"/>
                    <w:jc w:val="both"/>
                    <w:rPr>
                      <w:rFonts w:ascii="Arial" w:hAnsi="Arial" w:cs="Arial"/>
                      <w:color w:val="000000"/>
                      <w:sz w:val="20"/>
                      <w:szCs w:val="20"/>
                    </w:rPr>
                  </w:pPr>
                  <w:r w:rsidRPr="000219F0">
                    <w:rPr>
                      <w:rFonts w:ascii="Arial" w:hAnsi="Arial" w:cs="Arial"/>
                      <w:color w:val="000000"/>
                      <w:sz w:val="20"/>
                      <w:szCs w:val="20"/>
                    </w:rPr>
                    <w:t>nismo izločeni iz postopkov javnih naročil zaradi uvrstitve v evidenco gospodarskih subjektov z negativnimi referencami,</w:t>
                  </w:r>
                </w:p>
                <w:p w14:paraId="61C07A15" w14:textId="77777777" w:rsidR="00476B25" w:rsidRPr="000219F0" w:rsidRDefault="00476B25" w:rsidP="00534714">
                  <w:pPr>
                    <w:numPr>
                      <w:ilvl w:val="0"/>
                      <w:numId w:val="2"/>
                    </w:numPr>
                    <w:spacing w:after="0" w:line="240" w:lineRule="auto"/>
                    <w:jc w:val="both"/>
                    <w:rPr>
                      <w:rFonts w:ascii="Arial" w:hAnsi="Arial" w:cs="Arial"/>
                      <w:color w:val="000000"/>
                      <w:sz w:val="20"/>
                      <w:szCs w:val="20"/>
                    </w:rPr>
                  </w:pPr>
                  <w:r w:rsidRPr="000219F0">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1853F1" w14:textId="77777777" w:rsidR="00476B25" w:rsidRPr="000219F0" w:rsidRDefault="00476B25" w:rsidP="00534714">
                  <w:pPr>
                    <w:numPr>
                      <w:ilvl w:val="0"/>
                      <w:numId w:val="2"/>
                    </w:numPr>
                    <w:spacing w:after="0" w:line="240" w:lineRule="auto"/>
                    <w:jc w:val="both"/>
                    <w:rPr>
                      <w:rFonts w:ascii="Arial" w:hAnsi="Arial" w:cs="Arial"/>
                      <w:color w:val="000000"/>
                      <w:sz w:val="20"/>
                      <w:szCs w:val="20"/>
                    </w:rPr>
                  </w:pPr>
                  <w:r w:rsidRPr="000219F0">
                    <w:rPr>
                      <w:rFonts w:ascii="Arial" w:hAnsi="Arial" w:cs="Arial"/>
                      <w:color w:val="000000"/>
                      <w:sz w:val="20"/>
                      <w:szCs w:val="20"/>
                    </w:rPr>
                    <w:t xml:space="preserve">na dan oddaje ponudbe ali prijave nimamo </w:t>
                  </w:r>
                  <w:proofErr w:type="spellStart"/>
                  <w:r w:rsidRPr="000219F0">
                    <w:rPr>
                      <w:rFonts w:ascii="Arial" w:hAnsi="Arial" w:cs="Arial"/>
                      <w:color w:val="000000"/>
                      <w:sz w:val="20"/>
                      <w:szCs w:val="20"/>
                    </w:rPr>
                    <w:t>nepredloženih</w:t>
                  </w:r>
                  <w:proofErr w:type="spellEnd"/>
                  <w:r w:rsidRPr="000219F0">
                    <w:rPr>
                      <w:rFonts w:ascii="Arial" w:hAnsi="Arial" w:cs="Arial"/>
                      <w:color w:val="000000"/>
                      <w:sz w:val="20"/>
                      <w:szCs w:val="20"/>
                    </w:rPr>
                    <w:t xml:space="preserve"> obračunov davčnih odtegljajev za dohodke iz delovnega razmerja za obdobje zadnjih petih let do dne oddaje ponudbe ali prijave,</w:t>
                  </w:r>
                </w:p>
                <w:p w14:paraId="30591600" w14:textId="77777777" w:rsidR="00476B25" w:rsidRPr="000219F0" w:rsidRDefault="00476B25" w:rsidP="00534714">
                  <w:pPr>
                    <w:numPr>
                      <w:ilvl w:val="0"/>
                      <w:numId w:val="2"/>
                    </w:numPr>
                    <w:spacing w:after="0" w:line="240" w:lineRule="auto"/>
                    <w:jc w:val="both"/>
                    <w:rPr>
                      <w:rFonts w:ascii="Arial" w:hAnsi="Arial" w:cs="Arial"/>
                      <w:color w:val="000000"/>
                      <w:sz w:val="20"/>
                      <w:szCs w:val="20"/>
                    </w:rPr>
                  </w:pPr>
                  <w:r w:rsidRPr="000219F0">
                    <w:rPr>
                      <w:rFonts w:ascii="Arial" w:hAnsi="Arial" w:cs="Arial"/>
                      <w:color w:val="000000"/>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4ADC27C" w14:textId="77777777" w:rsidR="00476B25" w:rsidRPr="000219F0" w:rsidRDefault="00476B25" w:rsidP="00534714">
                  <w:pPr>
                    <w:numPr>
                      <w:ilvl w:val="0"/>
                      <w:numId w:val="2"/>
                    </w:numPr>
                    <w:spacing w:after="0" w:line="240" w:lineRule="auto"/>
                    <w:jc w:val="both"/>
                    <w:rPr>
                      <w:rFonts w:ascii="Arial" w:hAnsi="Arial" w:cs="Arial"/>
                      <w:color w:val="000000"/>
                      <w:sz w:val="20"/>
                      <w:szCs w:val="20"/>
                    </w:rPr>
                  </w:pPr>
                  <w:r w:rsidRPr="000219F0">
                    <w:rPr>
                      <w:rFonts w:ascii="Arial" w:hAnsi="Arial" w:cs="Arial"/>
                      <w:color w:val="000000"/>
                      <w:sz w:val="20"/>
                      <w:szCs w:val="20"/>
                    </w:rPr>
                    <w:t>izpolnjujemo vse ostale pogoje za izvedbo naročila, ki jih določa dokumentacija v zvezi z oddajo javnega naročila.</w:t>
                  </w:r>
                </w:p>
              </w:tc>
            </w:tr>
          </w:tbl>
          <w:p w14:paraId="32B1DCD8" w14:textId="77777777" w:rsidR="00476B25" w:rsidRDefault="00476B25" w:rsidP="00534714">
            <w:pPr>
              <w:spacing w:after="0"/>
              <w:jc w:val="both"/>
              <w:rPr>
                <w:rFonts w:ascii="Arial" w:hAnsi="Arial" w:cs="Arial"/>
                <w:color w:val="000000"/>
                <w:sz w:val="20"/>
                <w:szCs w:val="20"/>
                <w:u w:val="single"/>
              </w:rPr>
            </w:pPr>
          </w:p>
          <w:p w14:paraId="6C722102" w14:textId="77777777" w:rsidR="00476B25" w:rsidRPr="000219F0" w:rsidRDefault="00476B25" w:rsidP="00534714">
            <w:pPr>
              <w:spacing w:after="0"/>
              <w:jc w:val="both"/>
              <w:rPr>
                <w:rFonts w:ascii="Arial" w:hAnsi="Arial" w:cs="Arial"/>
                <w:sz w:val="20"/>
                <w:szCs w:val="20"/>
              </w:rPr>
            </w:pPr>
            <w:r w:rsidRPr="000219F0">
              <w:rPr>
                <w:rFonts w:ascii="Arial" w:hAnsi="Arial" w:cs="Arial"/>
                <w:color w:val="000000"/>
                <w:sz w:val="20"/>
                <w:szCs w:val="20"/>
                <w:u w:val="single"/>
              </w:rPr>
              <w:t>S podpisom te izjave izjavljamo, da izpolnjujemo vse pogoje iz dokumentacije v zvezi z oddajo javnega naročila, za katere je navedeno, da se izpolnjevanje izkazuje s podpisom te izjave!</w:t>
            </w:r>
          </w:p>
          <w:p w14:paraId="6E182EDC" w14:textId="77777777" w:rsidR="00476B25" w:rsidRPr="000219F0" w:rsidRDefault="00476B25" w:rsidP="00534714">
            <w:pPr>
              <w:spacing w:after="0"/>
              <w:jc w:val="both"/>
              <w:rPr>
                <w:rFonts w:ascii="Arial" w:hAnsi="Arial" w:cs="Arial"/>
                <w:color w:val="000000"/>
                <w:sz w:val="20"/>
                <w:szCs w:val="20"/>
              </w:rPr>
            </w:pPr>
            <w:r w:rsidRPr="000219F0">
              <w:rPr>
                <w:rFonts w:ascii="Arial" w:hAnsi="Arial" w:cs="Arial"/>
                <w:color w:val="000000"/>
                <w:sz w:val="20"/>
                <w:szCs w:val="20"/>
              </w:rPr>
              <w:t>Spodaj podpisani dajem/o uradno soglasje, da </w:t>
            </w:r>
            <w:r w:rsidRPr="000219F0">
              <w:rPr>
                <w:rFonts w:ascii="Arial" w:hAnsi="Arial" w:cs="Arial"/>
                <w:b/>
                <w:bCs/>
                <w:color w:val="000000"/>
                <w:sz w:val="20"/>
                <w:szCs w:val="20"/>
              </w:rPr>
              <w:t>GASILSKO REŠEVALNA SLUŽBA KRANJ, Bleiweisova c. 34, 4000 Kranj</w:t>
            </w:r>
            <w:r w:rsidRPr="000219F0">
              <w:rPr>
                <w:rFonts w:ascii="Arial" w:hAnsi="Arial" w:cs="Arial"/>
                <w:color w:val="000000"/>
                <w:sz w:val="20"/>
                <w:szCs w:val="20"/>
              </w:rPr>
              <w:t xml:space="preserve">  v zvezi z oddajo javnega </w:t>
            </w:r>
            <w:proofErr w:type="spellStart"/>
            <w:r w:rsidRPr="000219F0">
              <w:rPr>
                <w:rFonts w:ascii="Arial" w:hAnsi="Arial" w:cs="Arial"/>
                <w:color w:val="000000"/>
                <w:sz w:val="20"/>
                <w:szCs w:val="20"/>
              </w:rPr>
              <w:t>naročila</w:t>
            </w:r>
            <w:proofErr w:type="spellEnd"/>
            <w:r w:rsidRPr="000219F0">
              <w:rPr>
                <w:rFonts w:ascii="Arial" w:hAnsi="Arial" w:cs="Arial"/>
                <w:color w:val="000000"/>
                <w:sz w:val="20"/>
                <w:szCs w:val="20"/>
              </w:rPr>
              <w:t xml:space="preserve"> z nazivom: »</w:t>
            </w:r>
            <w:sdt>
              <w:sdtPr>
                <w:rPr>
                  <w:rFonts w:ascii="Arial" w:hAnsi="Arial" w:cs="Arial"/>
                  <w:color w:val="000000"/>
                  <w:sz w:val="20"/>
                  <w:szCs w:val="20"/>
                </w:rPr>
                <w:alias w:val="Naslov"/>
                <w:tag w:val=""/>
                <w:id w:val="1514349224"/>
                <w:placeholder>
                  <w:docPart w:val="DEB61193B43941D5A02C30939E8F58AB"/>
                </w:placeholder>
                <w:dataBinding w:prefixMappings="xmlns:ns0='http://purl.org/dc/elements/1.1/' xmlns:ns1='http://schemas.openxmlformats.org/package/2006/metadata/core-properties' " w:xpath="/ns1:coreProperties[1]/ns0:title[1]" w:storeItemID="{6C3C8BC8-F283-45AE-878A-BAB7291924A1}"/>
                <w:text/>
              </w:sdtPr>
              <w:sdtContent>
                <w:r w:rsidRPr="000219F0">
                  <w:rPr>
                    <w:rFonts w:ascii="Arial" w:hAnsi="Arial" w:cs="Arial"/>
                    <w:color w:val="000000"/>
                    <w:sz w:val="20"/>
                    <w:szCs w:val="20"/>
                  </w:rPr>
                  <w:t>Nakup gasilskega vozila za posredovanje pri nevarnih snoveh</w:t>
                </w:r>
              </w:sdtContent>
            </w:sdt>
            <w:r w:rsidRPr="000219F0">
              <w:rPr>
                <w:rFonts w:ascii="Arial" w:hAnsi="Arial" w:cs="Arial"/>
                <w:color w:val="000000"/>
                <w:sz w:val="20"/>
                <w:szCs w:val="20"/>
              </w:rPr>
              <w:t>«,</w:t>
            </w:r>
            <w:r w:rsidRPr="000219F0">
              <w:rPr>
                <w:rFonts w:ascii="Arial" w:hAnsi="Arial" w:cs="Arial"/>
                <w:b/>
                <w:bCs/>
                <w:color w:val="000000"/>
                <w:sz w:val="20"/>
                <w:szCs w:val="20"/>
              </w:rPr>
              <w:t> </w:t>
            </w:r>
            <w:r w:rsidRPr="000219F0">
              <w:rPr>
                <w:rFonts w:ascii="Arial" w:hAnsi="Arial" w:cs="Arial"/>
                <w:color w:val="000000"/>
                <w:sz w:val="20"/>
                <w:szCs w:val="20"/>
              </w:rPr>
              <w:t xml:space="preserve">pridobi podatke za preveritev ponudbe v enotnem informacijskem sistemu – </w:t>
            </w:r>
            <w:proofErr w:type="spellStart"/>
            <w:r w:rsidRPr="000219F0">
              <w:rPr>
                <w:rFonts w:ascii="Arial" w:hAnsi="Arial" w:cs="Arial"/>
                <w:color w:val="000000"/>
                <w:sz w:val="20"/>
                <w:szCs w:val="20"/>
              </w:rPr>
              <w:t>eDosje</w:t>
            </w:r>
            <w:proofErr w:type="spellEnd"/>
            <w:r w:rsidRPr="000219F0">
              <w:rPr>
                <w:rFonts w:ascii="Arial" w:hAnsi="Arial" w:cs="Arial"/>
                <w:color w:val="000000"/>
                <w:sz w:val="20"/>
                <w:szCs w:val="20"/>
              </w:rPr>
              <w:t xml:space="preserve"> iz devetega odstavka 77. </w:t>
            </w:r>
            <w:proofErr w:type="spellStart"/>
            <w:r w:rsidRPr="000219F0">
              <w:rPr>
                <w:rFonts w:ascii="Arial" w:hAnsi="Arial" w:cs="Arial"/>
                <w:color w:val="000000"/>
                <w:sz w:val="20"/>
                <w:szCs w:val="20"/>
              </w:rPr>
              <w:t>člena</w:t>
            </w:r>
            <w:proofErr w:type="spellEnd"/>
            <w:r w:rsidRPr="000219F0">
              <w:rPr>
                <w:rFonts w:ascii="Arial" w:hAnsi="Arial" w:cs="Arial"/>
                <w:color w:val="000000"/>
                <w:sz w:val="20"/>
                <w:szCs w:val="20"/>
              </w:rPr>
              <w:t xml:space="preserve"> ZJN-3.</w:t>
            </w:r>
          </w:p>
          <w:p w14:paraId="30CAA00A" w14:textId="77777777" w:rsidR="00476B25" w:rsidRPr="000219F0" w:rsidRDefault="00476B25" w:rsidP="00534714">
            <w:pPr>
              <w:spacing w:after="0"/>
              <w:jc w:val="both"/>
              <w:rPr>
                <w:rFonts w:ascii="Arial" w:hAnsi="Arial" w:cs="Arial"/>
                <w:sz w:val="20"/>
                <w:szCs w:val="20"/>
              </w:rPr>
            </w:pPr>
            <w:r w:rsidRPr="000219F0">
              <w:rPr>
                <w:rFonts w:ascii="Arial" w:hAnsi="Arial" w:cs="Arial"/>
                <w:color w:val="000000"/>
                <w:sz w:val="20"/>
                <w:szCs w:val="20"/>
              </w:rPr>
              <w:t> </w:t>
            </w:r>
          </w:p>
          <w:tbl>
            <w:tblPr>
              <w:tblStyle w:val="NormalTablePHPDOCX"/>
              <w:tblW w:w="5000" w:type="pct"/>
              <w:tblInd w:w="108" w:type="dxa"/>
              <w:tblLook w:val="04A0" w:firstRow="1" w:lastRow="0" w:firstColumn="1" w:lastColumn="0" w:noHBand="0" w:noVBand="1"/>
            </w:tblPr>
            <w:tblGrid>
              <w:gridCol w:w="4374"/>
              <w:gridCol w:w="4374"/>
            </w:tblGrid>
            <w:tr w:rsidR="00476B25" w:rsidRPr="000219F0" w14:paraId="28C725FF" w14:textId="77777777" w:rsidTr="00E47DD4">
              <w:tc>
                <w:tcPr>
                  <w:tcW w:w="2500" w:type="pct"/>
                  <w:tcMar>
                    <w:top w:w="75" w:type="dxa"/>
                    <w:bottom w:w="75" w:type="dxa"/>
                  </w:tcMar>
                  <w:vAlign w:val="center"/>
                </w:tcPr>
                <w:p w14:paraId="686A6BAF" w14:textId="77777777" w:rsidR="00476B25" w:rsidRPr="000219F0" w:rsidRDefault="00476B25" w:rsidP="00534714">
                  <w:pPr>
                    <w:spacing w:after="0"/>
                    <w:rPr>
                      <w:rFonts w:ascii="Arial" w:hAnsi="Arial" w:cs="Arial"/>
                      <w:sz w:val="20"/>
                      <w:szCs w:val="20"/>
                    </w:rPr>
                  </w:pPr>
                  <w:r w:rsidRPr="000219F0">
                    <w:rPr>
                      <w:rFonts w:ascii="Arial" w:hAnsi="Arial" w:cs="Arial"/>
                      <w:color w:val="000000"/>
                      <w:position w:val="-2"/>
                      <w:sz w:val="20"/>
                      <w:szCs w:val="20"/>
                    </w:rPr>
                    <w:t>Kraj in datum: _____________________</w:t>
                  </w:r>
                </w:p>
              </w:tc>
              <w:tc>
                <w:tcPr>
                  <w:tcW w:w="0" w:type="auto"/>
                  <w:tcMar>
                    <w:top w:w="75" w:type="dxa"/>
                    <w:bottom w:w="75" w:type="dxa"/>
                  </w:tcMar>
                  <w:vAlign w:val="center"/>
                </w:tcPr>
                <w:p w14:paraId="55B2006D" w14:textId="77777777" w:rsidR="00476B25" w:rsidRPr="000219F0" w:rsidRDefault="00476B25" w:rsidP="00534714">
                  <w:pPr>
                    <w:spacing w:after="0"/>
                    <w:rPr>
                      <w:rFonts w:ascii="Arial" w:hAnsi="Arial" w:cs="Arial"/>
                      <w:sz w:val="20"/>
                      <w:szCs w:val="20"/>
                    </w:rPr>
                  </w:pPr>
                  <w:r w:rsidRPr="000219F0">
                    <w:rPr>
                      <w:rFonts w:ascii="Arial" w:hAnsi="Arial" w:cs="Arial"/>
                      <w:color w:val="000000"/>
                      <w:position w:val="-2"/>
                      <w:sz w:val="20"/>
                      <w:szCs w:val="20"/>
                    </w:rPr>
                    <w:t>Ime in priimek: _____________________</w:t>
                  </w:r>
                </w:p>
              </w:tc>
            </w:tr>
            <w:tr w:rsidR="00476B25" w:rsidRPr="000219F0" w14:paraId="71E0F883" w14:textId="77777777" w:rsidTr="00E47DD4">
              <w:tc>
                <w:tcPr>
                  <w:tcW w:w="2500" w:type="pct"/>
                  <w:tcMar>
                    <w:top w:w="75" w:type="dxa"/>
                    <w:bottom w:w="75" w:type="dxa"/>
                  </w:tcMar>
                  <w:vAlign w:val="center"/>
                </w:tcPr>
                <w:p w14:paraId="7B097DA7" w14:textId="77777777" w:rsidR="00476B25" w:rsidRPr="000219F0" w:rsidRDefault="00476B25" w:rsidP="00534714">
                  <w:pPr>
                    <w:spacing w:after="0"/>
                    <w:rPr>
                      <w:rFonts w:ascii="Arial" w:hAnsi="Arial" w:cs="Arial"/>
                      <w:sz w:val="20"/>
                      <w:szCs w:val="20"/>
                    </w:rPr>
                  </w:pPr>
                  <w:r w:rsidRPr="000219F0">
                    <w:rPr>
                      <w:rFonts w:ascii="Arial" w:hAnsi="Arial" w:cs="Arial"/>
                      <w:color w:val="000000"/>
                      <w:position w:val="-2"/>
                      <w:sz w:val="20"/>
                      <w:szCs w:val="20"/>
                    </w:rPr>
                    <w:t> </w:t>
                  </w:r>
                </w:p>
              </w:tc>
              <w:tc>
                <w:tcPr>
                  <w:tcW w:w="0" w:type="auto"/>
                  <w:tcMar>
                    <w:top w:w="75" w:type="dxa"/>
                    <w:bottom w:w="75" w:type="dxa"/>
                  </w:tcMar>
                  <w:vAlign w:val="center"/>
                </w:tcPr>
                <w:p w14:paraId="36265D97" w14:textId="77777777" w:rsidR="00476B25" w:rsidRPr="000219F0" w:rsidRDefault="00476B25" w:rsidP="00534714">
                  <w:pPr>
                    <w:spacing w:after="0"/>
                    <w:rPr>
                      <w:rFonts w:ascii="Arial" w:hAnsi="Arial" w:cs="Arial"/>
                      <w:sz w:val="20"/>
                      <w:szCs w:val="20"/>
                    </w:rPr>
                  </w:pPr>
                  <w:r w:rsidRPr="000219F0">
                    <w:rPr>
                      <w:rFonts w:ascii="Arial" w:hAnsi="Arial" w:cs="Arial"/>
                      <w:sz w:val="20"/>
                      <w:szCs w:val="20"/>
                    </w:rPr>
                    <w:t>__________________________________</w:t>
                  </w:r>
                </w:p>
                <w:p w14:paraId="78E12F50" w14:textId="77777777" w:rsidR="00476B25" w:rsidRPr="000219F0" w:rsidRDefault="00476B25" w:rsidP="00534714">
                  <w:pPr>
                    <w:spacing w:after="0"/>
                    <w:jc w:val="center"/>
                    <w:rPr>
                      <w:rFonts w:ascii="Arial" w:hAnsi="Arial" w:cs="Arial"/>
                      <w:sz w:val="20"/>
                      <w:szCs w:val="20"/>
                    </w:rPr>
                  </w:pPr>
                  <w:r w:rsidRPr="000219F0">
                    <w:rPr>
                      <w:rFonts w:ascii="Arial" w:hAnsi="Arial" w:cs="Arial"/>
                      <w:color w:val="A9A9A9"/>
                      <w:position w:val="-2"/>
                      <w:sz w:val="20"/>
                      <w:szCs w:val="20"/>
                    </w:rPr>
                    <w:t>(podpis)</w:t>
                  </w:r>
                </w:p>
              </w:tc>
            </w:tr>
          </w:tbl>
          <w:p w14:paraId="5EAA9B85" w14:textId="77777777" w:rsidR="00476B25" w:rsidRPr="000219F0" w:rsidRDefault="00476B25" w:rsidP="00534714">
            <w:pPr>
              <w:widowControl w:val="0"/>
              <w:suppressAutoHyphens/>
              <w:autoSpaceDN w:val="0"/>
              <w:spacing w:after="0"/>
              <w:ind w:right="6"/>
              <w:jc w:val="both"/>
              <w:textAlignment w:val="baseline"/>
              <w:rPr>
                <w:rFonts w:ascii="Arial" w:eastAsia="Calibri" w:hAnsi="Arial" w:cs="Arial"/>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Ponudniku</w:t>
            </w:r>
            <w:r w:rsidRPr="000219F0">
              <w:rPr>
                <w:rFonts w:ascii="Arial" w:eastAsia="Calibri" w:hAnsi="Arial" w:cs="Arial"/>
                <w:color w:val="000000" w:themeColor="text1"/>
                <w:kern w:val="3"/>
                <w:sz w:val="20"/>
                <w:szCs w:val="20"/>
                <w:lang w:eastAsia="zh-CN"/>
              </w:rPr>
              <w:t xml:space="preserve"> izjave </w:t>
            </w:r>
            <w:r w:rsidRPr="000219F0">
              <w:rPr>
                <w:rFonts w:ascii="Arial" w:eastAsia="Calibri" w:hAnsi="Arial" w:cs="Arial"/>
                <w:b/>
                <w:color w:val="000000" w:themeColor="text1"/>
                <w:kern w:val="3"/>
                <w:sz w:val="20"/>
                <w:szCs w:val="20"/>
                <w:lang w:eastAsia="zh-CN"/>
              </w:rPr>
              <w:t>ni potrebno podpisati</w:t>
            </w:r>
            <w:r w:rsidRPr="000219F0">
              <w:rPr>
                <w:rFonts w:ascii="Arial" w:eastAsia="Calibri" w:hAnsi="Arial" w:cs="Arial"/>
                <w:color w:val="000000" w:themeColor="text1"/>
                <w:kern w:val="3"/>
                <w:sz w:val="20"/>
                <w:szCs w:val="20"/>
                <w:lang w:eastAsia="zh-CN"/>
              </w:rPr>
              <w:t>, naročnik bo štel, da izjavo ponudnik potrdi s tem, ko odda ponudbo.</w:t>
            </w:r>
          </w:p>
          <w:p w14:paraId="521D26BD" w14:textId="77777777" w:rsidR="00476B25" w:rsidRPr="000219F0" w:rsidRDefault="00476B25" w:rsidP="00534714">
            <w:pPr>
              <w:widowControl w:val="0"/>
              <w:suppressAutoHyphens/>
              <w:autoSpaceDN w:val="0"/>
              <w:spacing w:after="0"/>
              <w:ind w:right="6"/>
              <w:jc w:val="both"/>
              <w:textAlignment w:val="baseline"/>
              <w:rPr>
                <w:rFonts w:ascii="Arial" w:eastAsia="Calibri" w:hAnsi="Arial" w:cs="Arial"/>
                <w:color w:val="000000" w:themeColor="text1"/>
                <w:kern w:val="3"/>
                <w:sz w:val="20"/>
                <w:szCs w:val="20"/>
                <w:lang w:eastAsia="zh-CN"/>
              </w:rPr>
            </w:pPr>
          </w:p>
          <w:p w14:paraId="4364104E" w14:textId="77777777" w:rsidR="00476B25" w:rsidRPr="000219F0" w:rsidRDefault="00476B25" w:rsidP="00534714">
            <w:pPr>
              <w:spacing w:after="0"/>
              <w:jc w:val="both"/>
              <w:rPr>
                <w:rFonts w:ascii="Arial" w:eastAsia="Calibri" w:hAnsi="Arial" w:cs="Arial"/>
                <w:sz w:val="20"/>
                <w:szCs w:val="20"/>
                <w:lang w:eastAsia="zh-CN"/>
              </w:rPr>
            </w:pPr>
            <w:r w:rsidRPr="000219F0">
              <w:rPr>
                <w:rFonts w:ascii="Arial" w:eastAsia="Calibri" w:hAnsi="Arial" w:cs="Arial"/>
                <w:sz w:val="20"/>
                <w:szCs w:val="20"/>
                <w:lang w:eastAsia="zh-CN"/>
              </w:rPr>
              <w:t xml:space="preserve">V primeru </w:t>
            </w:r>
            <w:r w:rsidRPr="000219F0">
              <w:rPr>
                <w:rFonts w:ascii="Arial" w:eastAsia="Calibri" w:hAnsi="Arial" w:cs="Arial"/>
                <w:b/>
                <w:sz w:val="20"/>
                <w:szCs w:val="20"/>
                <w:lang w:eastAsia="zh-CN"/>
              </w:rPr>
              <w:t>skupne</w:t>
            </w:r>
            <w:r w:rsidRPr="000219F0">
              <w:rPr>
                <w:rFonts w:ascii="Arial" w:eastAsia="Calibri" w:hAnsi="Arial" w:cs="Arial"/>
                <w:sz w:val="20"/>
                <w:szCs w:val="20"/>
                <w:lang w:eastAsia="zh-CN"/>
              </w:rPr>
              <w:t xml:space="preserve"> ponudbe je treba </w:t>
            </w:r>
            <w:r w:rsidRPr="000219F0">
              <w:rPr>
                <w:rFonts w:ascii="Arial" w:eastAsia="Calibri" w:hAnsi="Arial" w:cs="Arial"/>
                <w:b/>
                <w:sz w:val="20"/>
                <w:szCs w:val="20"/>
                <w:lang w:eastAsia="zh-CN"/>
              </w:rPr>
              <w:t>podpisano</w:t>
            </w:r>
            <w:r w:rsidRPr="000219F0">
              <w:rPr>
                <w:rFonts w:ascii="Arial" w:eastAsia="Calibri" w:hAnsi="Arial" w:cs="Arial"/>
                <w:sz w:val="20"/>
                <w:szCs w:val="20"/>
                <w:lang w:eastAsia="zh-CN"/>
              </w:rPr>
              <w:t xml:space="preserve"> izjavo naložiti za </w:t>
            </w:r>
            <w:r w:rsidRPr="000219F0">
              <w:rPr>
                <w:rFonts w:ascii="Arial" w:eastAsia="Calibri" w:hAnsi="Arial" w:cs="Arial"/>
                <w:b/>
                <w:sz w:val="20"/>
                <w:szCs w:val="20"/>
                <w:u w:val="single"/>
                <w:lang w:eastAsia="zh-CN"/>
              </w:rPr>
              <w:t>vsakega partnerja</w:t>
            </w:r>
            <w:r w:rsidRPr="000219F0">
              <w:rPr>
                <w:rFonts w:ascii="Arial" w:eastAsia="Calibri" w:hAnsi="Arial" w:cs="Arial"/>
                <w:b/>
                <w:sz w:val="20"/>
                <w:szCs w:val="20"/>
                <w:lang w:eastAsia="zh-CN"/>
              </w:rPr>
              <w:t xml:space="preserve"> </w:t>
            </w:r>
            <w:r w:rsidRPr="000219F0">
              <w:rPr>
                <w:rFonts w:ascii="Arial" w:eastAsia="Calibri" w:hAnsi="Arial" w:cs="Arial"/>
                <w:sz w:val="20"/>
                <w:szCs w:val="20"/>
                <w:lang w:eastAsia="zh-CN"/>
              </w:rPr>
              <w:t xml:space="preserve">posebej (izjava se v ustreznem številu fotokopira). </w:t>
            </w:r>
          </w:p>
          <w:p w14:paraId="70D24C89" w14:textId="77777777" w:rsidR="00476B25" w:rsidRPr="000219F0" w:rsidRDefault="00476B25" w:rsidP="00534714">
            <w:pPr>
              <w:spacing w:after="0"/>
              <w:jc w:val="both"/>
              <w:rPr>
                <w:rFonts w:ascii="Arial" w:eastAsia="Calibri" w:hAnsi="Arial" w:cs="Arial"/>
                <w:sz w:val="20"/>
                <w:szCs w:val="20"/>
                <w:lang w:eastAsia="zh-CN"/>
              </w:rPr>
            </w:pPr>
          </w:p>
          <w:p w14:paraId="4ECF198E" w14:textId="70EAFFBC" w:rsidR="00476B25" w:rsidRDefault="00476B25" w:rsidP="00534714">
            <w:pPr>
              <w:spacing w:after="0"/>
              <w:jc w:val="both"/>
              <w:rPr>
                <w:rFonts w:ascii="Arial" w:eastAsia="Calibri" w:hAnsi="Arial" w:cs="Arial"/>
                <w:sz w:val="20"/>
                <w:szCs w:val="20"/>
              </w:rPr>
            </w:pPr>
            <w:r w:rsidRPr="000219F0">
              <w:rPr>
                <w:rFonts w:ascii="Arial" w:eastAsia="Calibri" w:hAnsi="Arial" w:cs="Arial"/>
                <w:sz w:val="20"/>
                <w:szCs w:val="20"/>
              </w:rPr>
              <w:t xml:space="preserve">V primeru nastopanja s podizvajalci je treba </w:t>
            </w:r>
            <w:r w:rsidRPr="000219F0">
              <w:rPr>
                <w:rFonts w:ascii="Arial" w:eastAsia="Calibri" w:hAnsi="Arial" w:cs="Arial"/>
                <w:b/>
                <w:sz w:val="20"/>
                <w:szCs w:val="20"/>
              </w:rPr>
              <w:t xml:space="preserve">podpisano </w:t>
            </w:r>
            <w:r w:rsidRPr="000219F0">
              <w:rPr>
                <w:rFonts w:ascii="Arial" w:eastAsia="Calibri" w:hAnsi="Arial" w:cs="Arial"/>
                <w:sz w:val="20"/>
                <w:szCs w:val="20"/>
              </w:rPr>
              <w:t xml:space="preserve">izjavo naložiti tudi </w:t>
            </w:r>
            <w:r w:rsidRPr="000219F0">
              <w:rPr>
                <w:rFonts w:ascii="Arial" w:eastAsia="Calibri" w:hAnsi="Arial" w:cs="Arial"/>
                <w:b/>
                <w:sz w:val="20"/>
                <w:szCs w:val="20"/>
                <w:u w:val="single"/>
              </w:rPr>
              <w:t>za vsakega podizvajalca</w:t>
            </w:r>
            <w:r w:rsidRPr="000219F0">
              <w:rPr>
                <w:rFonts w:ascii="Arial" w:eastAsia="Calibri" w:hAnsi="Arial" w:cs="Arial"/>
                <w:sz w:val="20"/>
                <w:szCs w:val="20"/>
              </w:rPr>
              <w:t xml:space="preserve"> posebej (izjava se v ustreznem številu fotokopira). </w:t>
            </w:r>
          </w:p>
          <w:p w14:paraId="0261B9ED" w14:textId="77777777" w:rsidR="00534714" w:rsidRPr="000219F0" w:rsidRDefault="00534714" w:rsidP="00534714">
            <w:pPr>
              <w:spacing w:after="0"/>
              <w:jc w:val="both"/>
              <w:rPr>
                <w:rFonts w:ascii="Arial" w:eastAsia="Calibri" w:hAnsi="Arial" w:cs="Arial"/>
                <w:sz w:val="20"/>
                <w:szCs w:val="20"/>
              </w:rPr>
            </w:pPr>
          </w:p>
          <w:p w14:paraId="77922193" w14:textId="7A26587D" w:rsidR="00476B25" w:rsidRDefault="00476B25" w:rsidP="00534714">
            <w:pPr>
              <w:tabs>
                <w:tab w:val="left" w:pos="0"/>
              </w:tabs>
              <w:spacing w:after="0"/>
              <w:jc w:val="both"/>
              <w:rPr>
                <w:rFonts w:ascii="Arial" w:eastAsia="Calibri" w:hAnsi="Arial" w:cs="Arial"/>
                <w:i/>
                <w:kern w:val="3"/>
                <w:sz w:val="20"/>
                <w:szCs w:val="20"/>
                <w:u w:val="single"/>
                <w:lang w:eastAsia="zh-CN"/>
              </w:rPr>
            </w:pPr>
            <w:r w:rsidRPr="000219F0">
              <w:rPr>
                <w:rFonts w:ascii="Arial" w:eastAsia="Calibri" w:hAnsi="Arial" w:cs="Arial"/>
                <w:i/>
                <w:kern w:val="3"/>
                <w:sz w:val="20"/>
                <w:szCs w:val="20"/>
                <w:u w:val="single"/>
                <w:lang w:eastAsia="zh-CN"/>
              </w:rPr>
              <w:t>Izjavo se naloži  v informacijski sistem e-JN v razdelek »Ostale priloge«</w:t>
            </w:r>
          </w:p>
          <w:p w14:paraId="2C1DB7BD" w14:textId="77777777" w:rsidR="00534714" w:rsidRPr="000219F0" w:rsidRDefault="00534714" w:rsidP="00534714">
            <w:pPr>
              <w:tabs>
                <w:tab w:val="left" w:pos="0"/>
              </w:tabs>
              <w:spacing w:after="0"/>
              <w:jc w:val="both"/>
              <w:rPr>
                <w:rFonts w:ascii="Arial" w:eastAsia="Calibri" w:hAnsi="Arial" w:cs="Arial"/>
                <w:i/>
                <w:kern w:val="3"/>
                <w:sz w:val="20"/>
                <w:szCs w:val="20"/>
                <w:u w:val="single"/>
                <w:lang w:eastAsia="zh-CN"/>
              </w:rPr>
            </w:pPr>
          </w:p>
          <w:p w14:paraId="7B21BAA4" w14:textId="63FF0396" w:rsidR="00476B25" w:rsidRPr="000219F0" w:rsidRDefault="00476B25" w:rsidP="00534714">
            <w:pPr>
              <w:tabs>
                <w:tab w:val="left" w:pos="0"/>
              </w:tabs>
              <w:spacing w:after="0"/>
              <w:jc w:val="both"/>
              <w:rPr>
                <w:rFonts w:ascii="Arial" w:hAnsi="Arial" w:cs="Arial"/>
                <w:color w:val="000000"/>
                <w:sz w:val="20"/>
                <w:szCs w:val="20"/>
              </w:rPr>
            </w:pPr>
            <w:r w:rsidRPr="000219F0">
              <w:rPr>
                <w:rFonts w:ascii="Arial" w:eastAsia="Calibri" w:hAnsi="Arial" w:cs="Arial"/>
                <w:kern w:val="3"/>
                <w:sz w:val="20"/>
                <w:szCs w:val="20"/>
                <w:lang w:eastAsia="zh-CN"/>
              </w:rPr>
              <w:t xml:space="preserve">Ta izjava se uporablja izključno za dokazovanje ponudnikove usposobljenosti v  postopku oddaje javnega  naročila </w:t>
            </w:r>
            <w:sdt>
              <w:sdtPr>
                <w:rPr>
                  <w:rFonts w:ascii="Arial" w:eastAsia="Calibri" w:hAnsi="Arial" w:cs="Arial"/>
                  <w:b/>
                  <w:kern w:val="3"/>
                  <w:sz w:val="20"/>
                  <w:szCs w:val="20"/>
                  <w:lang w:eastAsia="zh-CN"/>
                </w:rPr>
                <w:alias w:val="Naslov"/>
                <w:tag w:val=""/>
                <w:id w:val="-1454252597"/>
                <w:placeholder>
                  <w:docPart w:val="1355CBEE97FD4CDB81390C598076CE41"/>
                </w:placeholder>
                <w:dataBinding w:prefixMappings="xmlns:ns0='http://purl.org/dc/elements/1.1/' xmlns:ns1='http://schemas.openxmlformats.org/package/2006/metadata/core-properties' " w:xpath="/ns1:coreProperties[1]/ns0:title[1]" w:storeItemID="{6C3C8BC8-F283-45AE-878A-BAB7291924A1}"/>
                <w:text/>
              </w:sdtPr>
              <w:sdtContent>
                <w:r w:rsidRPr="000219F0">
                  <w:rPr>
                    <w:rFonts w:ascii="Arial" w:eastAsia="Calibri" w:hAnsi="Arial" w:cs="Arial"/>
                    <w:b/>
                    <w:kern w:val="3"/>
                    <w:sz w:val="20"/>
                    <w:szCs w:val="20"/>
                    <w:lang w:eastAsia="zh-CN"/>
                  </w:rPr>
                  <w:t>Nakup gasilskega vozila za posredovanje pri nevarnih snoveh</w:t>
                </w:r>
              </w:sdtContent>
            </w:sdt>
            <w:r w:rsidRPr="000219F0">
              <w:rPr>
                <w:rFonts w:ascii="Arial" w:eastAsia="Calibri" w:hAnsi="Arial" w:cs="Arial"/>
                <w:kern w:val="3"/>
                <w:sz w:val="20"/>
                <w:szCs w:val="20"/>
                <w:lang w:eastAsia="zh-CN"/>
              </w:rPr>
              <w:t xml:space="preserve">. </w:t>
            </w:r>
          </w:p>
        </w:tc>
      </w:tr>
      <w:bookmarkEnd w:id="0"/>
    </w:tbl>
    <w:p w14:paraId="07924024" w14:textId="19FA42FF" w:rsidR="006E6BC0" w:rsidRPr="001073A0" w:rsidRDefault="006E6BC0" w:rsidP="00534714">
      <w:pPr>
        <w:spacing w:after="0"/>
      </w:pPr>
    </w:p>
    <w:sectPr w:rsidR="006E6BC0" w:rsidRPr="001073A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BC1D" w14:textId="77777777" w:rsidR="002463E5" w:rsidRDefault="002463E5" w:rsidP="001E4A97">
      <w:pPr>
        <w:spacing w:after="0" w:line="240" w:lineRule="auto"/>
      </w:pPr>
      <w:r>
        <w:separator/>
      </w:r>
    </w:p>
  </w:endnote>
  <w:endnote w:type="continuationSeparator" w:id="0">
    <w:p w14:paraId="4E9CDF89" w14:textId="77777777" w:rsidR="002463E5" w:rsidRDefault="002463E5"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699008"/>
      <w:docPartObj>
        <w:docPartGallery w:val="Page Numbers (Bottom of Page)"/>
        <w:docPartUnique/>
      </w:docPartObj>
    </w:sdtPr>
    <w:sdtContent>
      <w:p w14:paraId="7B79C042" w14:textId="33434248" w:rsidR="00D8567F" w:rsidRDefault="00D8567F">
        <w:pPr>
          <w:pStyle w:val="Noga"/>
          <w:jc w:val="center"/>
        </w:pPr>
        <w:r>
          <w:fldChar w:fldCharType="begin"/>
        </w:r>
        <w:r>
          <w:instrText>PAGE   \* MERGEFORMAT</w:instrText>
        </w:r>
        <w:r>
          <w:fldChar w:fldCharType="separate"/>
        </w:r>
        <w:r>
          <w:t>2</w:t>
        </w:r>
        <w:r>
          <w:fldChar w:fldCharType="end"/>
        </w:r>
      </w:p>
    </w:sdtContent>
  </w:sdt>
  <w:p w14:paraId="3C738A80" w14:textId="77777777" w:rsidR="00D8567F" w:rsidRDefault="00D856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C650" w14:textId="77777777" w:rsidR="002463E5" w:rsidRDefault="002463E5" w:rsidP="001E4A97">
      <w:pPr>
        <w:spacing w:after="0" w:line="240" w:lineRule="auto"/>
      </w:pPr>
      <w:r>
        <w:separator/>
      </w:r>
    </w:p>
  </w:footnote>
  <w:footnote w:type="continuationSeparator" w:id="0">
    <w:p w14:paraId="08CC2C55" w14:textId="77777777" w:rsidR="002463E5" w:rsidRDefault="002463E5"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B3609D"/>
    <w:multiLevelType w:val="hybridMultilevel"/>
    <w:tmpl w:val="78D4C002"/>
    <w:lvl w:ilvl="0" w:tplc="8916B758">
      <w:start w:val="1"/>
      <w:numFmt w:val="bullet"/>
      <w:lvlText w:val=""/>
      <w:lvlJc w:val="left"/>
      <w:pPr>
        <w:ind w:left="720" w:hanging="360"/>
      </w:pPr>
      <w:rPr>
        <w:rFonts w:ascii="Symbol" w:hAnsi="Symbol" w:cs="Symbol" w:hint="default"/>
        <w:sz w:val="18"/>
        <w:szCs w:val="18"/>
      </w:rPr>
    </w:lvl>
    <w:lvl w:ilvl="1" w:tplc="2144A28E">
      <w:start w:val="1"/>
      <w:numFmt w:val="bullet"/>
      <w:lvlText w:val="o"/>
      <w:lvlJc w:val="left"/>
      <w:pPr>
        <w:ind w:left="1440" w:hanging="360"/>
      </w:pPr>
      <w:rPr>
        <w:rFonts w:ascii="Courier New" w:hAnsi="Courier New" w:cs="Courier New" w:hint="default"/>
      </w:rPr>
    </w:lvl>
    <w:lvl w:ilvl="2" w:tplc="A9FA63CC">
      <w:start w:val="1"/>
      <w:numFmt w:val="bullet"/>
      <w:lvlText w:val=""/>
      <w:lvlJc w:val="left"/>
      <w:pPr>
        <w:ind w:left="2160" w:hanging="360"/>
      </w:pPr>
      <w:rPr>
        <w:rFonts w:ascii="Wingdings" w:hAnsi="Wingdings" w:cs="Wingdings" w:hint="default"/>
      </w:rPr>
    </w:lvl>
    <w:lvl w:ilvl="3" w:tplc="0AF4A098">
      <w:start w:val="1"/>
      <w:numFmt w:val="bullet"/>
      <w:lvlText w:val=""/>
      <w:lvlJc w:val="left"/>
      <w:pPr>
        <w:ind w:left="2880" w:hanging="360"/>
      </w:pPr>
      <w:rPr>
        <w:rFonts w:ascii="Symbol" w:hAnsi="Symbol" w:cs="Symbol" w:hint="default"/>
      </w:rPr>
    </w:lvl>
    <w:lvl w:ilvl="4" w:tplc="538A6B54">
      <w:start w:val="1"/>
      <w:numFmt w:val="bullet"/>
      <w:lvlText w:val="o"/>
      <w:lvlJc w:val="left"/>
      <w:pPr>
        <w:ind w:left="3600" w:hanging="360"/>
      </w:pPr>
      <w:rPr>
        <w:rFonts w:ascii="Courier New" w:hAnsi="Courier New" w:cs="Courier New" w:hint="default"/>
      </w:rPr>
    </w:lvl>
    <w:lvl w:ilvl="5" w:tplc="DEE810E6">
      <w:start w:val="1"/>
      <w:numFmt w:val="bullet"/>
      <w:lvlText w:val=""/>
      <w:lvlJc w:val="left"/>
      <w:pPr>
        <w:ind w:left="4320" w:hanging="360"/>
      </w:pPr>
      <w:rPr>
        <w:rFonts w:ascii="Wingdings" w:hAnsi="Wingdings" w:cs="Wingdings" w:hint="default"/>
      </w:rPr>
    </w:lvl>
    <w:lvl w:ilvl="6" w:tplc="947A80F6">
      <w:start w:val="1"/>
      <w:numFmt w:val="bullet"/>
      <w:lvlText w:val=""/>
      <w:lvlJc w:val="left"/>
      <w:pPr>
        <w:ind w:left="5040" w:hanging="360"/>
      </w:pPr>
      <w:rPr>
        <w:rFonts w:ascii="Symbol" w:hAnsi="Symbol" w:cs="Symbol" w:hint="default"/>
      </w:rPr>
    </w:lvl>
    <w:lvl w:ilvl="7" w:tplc="BF7813B2">
      <w:start w:val="1"/>
      <w:numFmt w:val="bullet"/>
      <w:lvlText w:val="o"/>
      <w:lvlJc w:val="left"/>
      <w:pPr>
        <w:ind w:left="5760" w:hanging="360"/>
      </w:pPr>
      <w:rPr>
        <w:rFonts w:ascii="Courier New" w:hAnsi="Courier New" w:cs="Courier New" w:hint="default"/>
      </w:rPr>
    </w:lvl>
    <w:lvl w:ilvl="8" w:tplc="FF7CBAD2">
      <w:start w:val="1"/>
      <w:numFmt w:val="bullet"/>
      <w:lvlText w:val=""/>
      <w:lvlJc w:val="left"/>
      <w:pPr>
        <w:ind w:left="6480" w:hanging="360"/>
      </w:pPr>
      <w:rPr>
        <w:rFonts w:ascii="Wingdings" w:hAnsi="Wingdings" w:cs="Wingdings" w:hint="default"/>
      </w:rPr>
    </w:lvl>
  </w:abstractNum>
  <w:abstractNum w:abstractNumId="1" w15:restartNumberingAfterBreak="0">
    <w:nsid w:val="579709D9"/>
    <w:multiLevelType w:val="hybridMultilevel"/>
    <w:tmpl w:val="150CE3DA"/>
    <w:lvl w:ilvl="0" w:tplc="B62663BE">
      <w:start w:val="1"/>
      <w:numFmt w:val="bullet"/>
      <w:lvlText w:val=""/>
      <w:lvlJc w:val="left"/>
      <w:pPr>
        <w:ind w:left="720" w:hanging="360"/>
      </w:pPr>
      <w:rPr>
        <w:rFonts w:ascii="Symbol" w:hAnsi="Symbol" w:cs="Symbol" w:hint="default"/>
        <w:sz w:val="18"/>
        <w:szCs w:val="18"/>
      </w:rPr>
    </w:lvl>
    <w:lvl w:ilvl="1" w:tplc="D5B8A5A4">
      <w:start w:val="1"/>
      <w:numFmt w:val="bullet"/>
      <w:lvlText w:val="o"/>
      <w:lvlJc w:val="left"/>
      <w:pPr>
        <w:ind w:left="1440" w:hanging="360"/>
      </w:pPr>
      <w:rPr>
        <w:rFonts w:ascii="Courier New" w:hAnsi="Courier New" w:cs="Courier New" w:hint="default"/>
      </w:rPr>
    </w:lvl>
    <w:lvl w:ilvl="2" w:tplc="EFBEF416">
      <w:start w:val="1"/>
      <w:numFmt w:val="bullet"/>
      <w:lvlText w:val=""/>
      <w:lvlJc w:val="left"/>
      <w:pPr>
        <w:ind w:left="2160" w:hanging="360"/>
      </w:pPr>
      <w:rPr>
        <w:rFonts w:ascii="Wingdings" w:hAnsi="Wingdings" w:cs="Wingdings" w:hint="default"/>
      </w:rPr>
    </w:lvl>
    <w:lvl w:ilvl="3" w:tplc="8CD090C6">
      <w:start w:val="1"/>
      <w:numFmt w:val="bullet"/>
      <w:lvlText w:val=""/>
      <w:lvlJc w:val="left"/>
      <w:pPr>
        <w:ind w:left="2880" w:hanging="360"/>
      </w:pPr>
      <w:rPr>
        <w:rFonts w:ascii="Symbol" w:hAnsi="Symbol" w:cs="Symbol" w:hint="default"/>
      </w:rPr>
    </w:lvl>
    <w:lvl w:ilvl="4" w:tplc="9A24BDB6">
      <w:start w:val="1"/>
      <w:numFmt w:val="bullet"/>
      <w:lvlText w:val="o"/>
      <w:lvlJc w:val="left"/>
      <w:pPr>
        <w:ind w:left="3600" w:hanging="360"/>
      </w:pPr>
      <w:rPr>
        <w:rFonts w:ascii="Courier New" w:hAnsi="Courier New" w:cs="Courier New" w:hint="default"/>
      </w:rPr>
    </w:lvl>
    <w:lvl w:ilvl="5" w:tplc="746CE540">
      <w:start w:val="1"/>
      <w:numFmt w:val="bullet"/>
      <w:lvlText w:val=""/>
      <w:lvlJc w:val="left"/>
      <w:pPr>
        <w:ind w:left="4320" w:hanging="360"/>
      </w:pPr>
      <w:rPr>
        <w:rFonts w:ascii="Wingdings" w:hAnsi="Wingdings" w:cs="Wingdings" w:hint="default"/>
      </w:rPr>
    </w:lvl>
    <w:lvl w:ilvl="6" w:tplc="6084301E">
      <w:start w:val="1"/>
      <w:numFmt w:val="bullet"/>
      <w:lvlText w:val=""/>
      <w:lvlJc w:val="left"/>
      <w:pPr>
        <w:ind w:left="5040" w:hanging="360"/>
      </w:pPr>
      <w:rPr>
        <w:rFonts w:ascii="Symbol" w:hAnsi="Symbol" w:cs="Symbol" w:hint="default"/>
      </w:rPr>
    </w:lvl>
    <w:lvl w:ilvl="7" w:tplc="390AA8A8">
      <w:start w:val="1"/>
      <w:numFmt w:val="bullet"/>
      <w:lvlText w:val="o"/>
      <w:lvlJc w:val="left"/>
      <w:pPr>
        <w:ind w:left="5760" w:hanging="360"/>
      </w:pPr>
      <w:rPr>
        <w:rFonts w:ascii="Courier New" w:hAnsi="Courier New" w:cs="Courier New" w:hint="default"/>
      </w:rPr>
    </w:lvl>
    <w:lvl w:ilvl="8" w:tplc="C4A47938">
      <w:start w:val="1"/>
      <w:numFmt w:val="bullet"/>
      <w:lvlText w:val=""/>
      <w:lvlJc w:val="left"/>
      <w:pPr>
        <w:ind w:left="6480" w:hanging="360"/>
      </w:pPr>
      <w:rPr>
        <w:rFonts w:ascii="Wingdings" w:hAnsi="Wingdings" w:cs="Wingdings" w:hint="default"/>
      </w:rPr>
    </w:lvl>
  </w:abstractNum>
  <w:num w:numId="1" w16cid:durableId="794101694">
    <w:abstractNumId w:val="1"/>
  </w:num>
  <w:num w:numId="2" w16cid:durableId="1028140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E4A97"/>
    <w:rsid w:val="0022616B"/>
    <w:rsid w:val="002463E5"/>
    <w:rsid w:val="00476B25"/>
    <w:rsid w:val="0049604F"/>
    <w:rsid w:val="005220EF"/>
    <w:rsid w:val="00534714"/>
    <w:rsid w:val="006E6BC0"/>
    <w:rsid w:val="009E3FC1"/>
    <w:rsid w:val="00B10F81"/>
    <w:rsid w:val="00C53F8A"/>
    <w:rsid w:val="00D8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476B25"/>
    <w:pPr>
      <w:ind w:left="720"/>
      <w:contextualSpacing/>
    </w:pPr>
  </w:style>
  <w:style w:type="character" w:customStyle="1" w:styleId="OdstavekseznamaZnak">
    <w:name w:val="Odstavek seznama Znak"/>
    <w:aliases w:val="Odstavek seznama_IP Znak,Seznam_IP_1 Znak"/>
    <w:link w:val="Odstavekseznama"/>
    <w:uiPriority w:val="34"/>
    <w:locked/>
    <w:rsid w:val="00476B25"/>
    <w:rPr>
      <w:rFonts w:ascii="Helvetica" w:hAnsi="Helvetic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8EA60703E4ED3ADC23168B179CAFB"/>
        <w:category>
          <w:name w:val="Splošno"/>
          <w:gallery w:val="placeholder"/>
        </w:category>
        <w:types>
          <w:type w:val="bbPlcHdr"/>
        </w:types>
        <w:behaviors>
          <w:behavior w:val="content"/>
        </w:behaviors>
        <w:guid w:val="{43CEC716-3A17-49C3-835F-4BB528D8045E}"/>
      </w:docPartPr>
      <w:docPartBody>
        <w:p w:rsidR="0077637E" w:rsidRDefault="00C152A7" w:rsidP="00C152A7">
          <w:pPr>
            <w:pStyle w:val="5A58EA60703E4ED3ADC23168B179CAFB"/>
          </w:pPr>
          <w:r w:rsidRPr="001A5888">
            <w:rPr>
              <w:rStyle w:val="Besedilooznabemesta"/>
              <w:b/>
              <w:color w:val="541C72"/>
              <w:sz w:val="32"/>
              <w:szCs w:val="32"/>
              <w:highlight w:val="yellow"/>
            </w:rPr>
            <w:t>[Naslov]</w:t>
          </w:r>
        </w:p>
      </w:docPartBody>
    </w:docPart>
    <w:docPart>
      <w:docPartPr>
        <w:name w:val="DEB61193B43941D5A02C30939E8F58AB"/>
        <w:category>
          <w:name w:val="Splošno"/>
          <w:gallery w:val="placeholder"/>
        </w:category>
        <w:types>
          <w:type w:val="bbPlcHdr"/>
        </w:types>
        <w:behaviors>
          <w:behavior w:val="content"/>
        </w:behaviors>
        <w:guid w:val="{31F02EB0-2EC1-4046-AF52-0237725A4F9A}"/>
      </w:docPartPr>
      <w:docPartBody>
        <w:p w:rsidR="0077637E" w:rsidRDefault="00C152A7" w:rsidP="00C152A7">
          <w:pPr>
            <w:pStyle w:val="DEB61193B43941D5A02C30939E8F58AB"/>
          </w:pPr>
          <w:r w:rsidRPr="001A5888">
            <w:rPr>
              <w:rStyle w:val="Besedilooznabemesta"/>
              <w:b/>
              <w:color w:val="541C72"/>
              <w:sz w:val="32"/>
              <w:szCs w:val="32"/>
              <w:highlight w:val="yellow"/>
            </w:rPr>
            <w:t>[Naslov]</w:t>
          </w:r>
        </w:p>
      </w:docPartBody>
    </w:docPart>
    <w:docPart>
      <w:docPartPr>
        <w:name w:val="1355CBEE97FD4CDB81390C598076CE41"/>
        <w:category>
          <w:name w:val="Splošno"/>
          <w:gallery w:val="placeholder"/>
        </w:category>
        <w:types>
          <w:type w:val="bbPlcHdr"/>
        </w:types>
        <w:behaviors>
          <w:behavior w:val="content"/>
        </w:behaviors>
        <w:guid w:val="{7E31F94E-7D77-4AF6-975B-904D414D8F64}"/>
      </w:docPartPr>
      <w:docPartBody>
        <w:p w:rsidR="0077637E" w:rsidRDefault="00C152A7" w:rsidP="00C152A7">
          <w:pPr>
            <w:pStyle w:val="1355CBEE97FD4CDB81390C598076CE41"/>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2A7"/>
    <w:rsid w:val="003753CE"/>
    <w:rsid w:val="00714370"/>
    <w:rsid w:val="0077637E"/>
    <w:rsid w:val="00C152A7"/>
    <w:rsid w:val="00DF32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52A7"/>
    <w:rPr>
      <w:color w:val="808080"/>
    </w:rPr>
  </w:style>
  <w:style w:type="paragraph" w:customStyle="1" w:styleId="5A58EA60703E4ED3ADC23168B179CAFB">
    <w:name w:val="5A58EA60703E4ED3ADC23168B179CAFB"/>
    <w:rsid w:val="00C152A7"/>
  </w:style>
  <w:style w:type="paragraph" w:customStyle="1" w:styleId="DEB61193B43941D5A02C30939E8F58AB">
    <w:name w:val="DEB61193B43941D5A02C30939E8F58AB"/>
    <w:rsid w:val="00C152A7"/>
  </w:style>
  <w:style w:type="paragraph" w:customStyle="1" w:styleId="1355CBEE97FD4CDB81390C598076CE41">
    <w:name w:val="1355CBEE97FD4CDB81390C598076CE41"/>
    <w:rsid w:val="00C15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993</Words>
  <Characters>5664</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4</cp:revision>
  <dcterms:created xsi:type="dcterms:W3CDTF">2023-03-10T11:05:00Z</dcterms:created>
  <dcterms:modified xsi:type="dcterms:W3CDTF">2023-03-13T10:56:00Z</dcterms:modified>
</cp:coreProperties>
</file>